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E9" w:rsidRPr="00F3729B" w:rsidRDefault="00F3729B" w:rsidP="00F3729B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</w:t>
      </w:r>
      <w:r w:rsidR="00E11539">
        <w:rPr>
          <w:b/>
          <w:sz w:val="28"/>
          <w:szCs w:val="28"/>
        </w:rPr>
        <w:t xml:space="preserve">    </w:t>
      </w:r>
      <w:r w:rsidR="00E11539" w:rsidRPr="00E11539">
        <w:rPr>
          <w:b/>
          <w:sz w:val="28"/>
          <w:szCs w:val="28"/>
        </w:rPr>
        <w:t xml:space="preserve">       </w:t>
      </w:r>
      <w:r w:rsidR="006308E9" w:rsidRPr="00E11539">
        <w:rPr>
          <w:b/>
          <w:sz w:val="28"/>
          <w:szCs w:val="28"/>
        </w:rPr>
        <w:t xml:space="preserve">  Mateřská škola Bušanovice, Bušanovice 56</w:t>
      </w:r>
    </w:p>
    <w:p w:rsidR="006308E9" w:rsidRPr="00E11539" w:rsidRDefault="006308E9" w:rsidP="00E11539">
      <w:pPr>
        <w:pStyle w:val="Bezmezer"/>
        <w:rPr>
          <w:b/>
          <w:sz w:val="28"/>
          <w:szCs w:val="28"/>
        </w:rPr>
      </w:pPr>
      <w:r w:rsidRPr="00E11539">
        <w:rPr>
          <w:b/>
          <w:sz w:val="28"/>
          <w:szCs w:val="28"/>
        </w:rPr>
        <w:t xml:space="preserve">                                </w:t>
      </w:r>
      <w:r w:rsidR="00BB21F1" w:rsidRPr="00E11539">
        <w:rPr>
          <w:b/>
          <w:sz w:val="28"/>
          <w:szCs w:val="28"/>
        </w:rPr>
        <w:t xml:space="preserve">     </w:t>
      </w:r>
      <w:r w:rsidR="00E11539" w:rsidRPr="00E11539">
        <w:rPr>
          <w:b/>
          <w:sz w:val="28"/>
          <w:szCs w:val="28"/>
        </w:rPr>
        <w:t xml:space="preserve">       </w:t>
      </w:r>
      <w:r w:rsidRPr="00E11539">
        <w:rPr>
          <w:b/>
          <w:sz w:val="28"/>
          <w:szCs w:val="28"/>
        </w:rPr>
        <w:t xml:space="preserve">    38422 Vlachovo Březí</w:t>
      </w:r>
    </w:p>
    <w:p w:rsidR="00DD2E49" w:rsidRDefault="00E11539" w:rsidP="00E11539">
      <w:pPr>
        <w:tabs>
          <w:tab w:val="left" w:pos="38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6308E9" w:rsidRPr="00E11539" w:rsidRDefault="00E36983" w:rsidP="00E11539">
      <w:pPr>
        <w:pStyle w:val="Bezmezer"/>
        <w:rPr>
          <w:sz w:val="32"/>
          <w:szCs w:val="32"/>
        </w:rPr>
      </w:pPr>
      <w:r w:rsidRPr="00E11539">
        <w:rPr>
          <w:sz w:val="32"/>
          <w:szCs w:val="32"/>
        </w:rPr>
        <w:t xml:space="preserve">     </w:t>
      </w:r>
      <w:r w:rsidR="006308E9" w:rsidRPr="00E11539">
        <w:rPr>
          <w:sz w:val="32"/>
          <w:szCs w:val="32"/>
        </w:rPr>
        <w:t xml:space="preserve"> </w:t>
      </w:r>
      <w:r w:rsidR="00E11539">
        <w:rPr>
          <w:sz w:val="32"/>
          <w:szCs w:val="32"/>
        </w:rPr>
        <w:t xml:space="preserve">   </w:t>
      </w:r>
      <w:r w:rsidR="006308E9" w:rsidRPr="00E11539">
        <w:rPr>
          <w:sz w:val="32"/>
          <w:szCs w:val="32"/>
        </w:rPr>
        <w:t xml:space="preserve">    Kritéria pro přijímání dětí k předškolnímu vzdělávání</w:t>
      </w:r>
    </w:p>
    <w:p w:rsidR="006308E9" w:rsidRPr="00E11539" w:rsidRDefault="006308E9" w:rsidP="00E11539">
      <w:pPr>
        <w:pStyle w:val="Bezmezer"/>
        <w:rPr>
          <w:sz w:val="32"/>
          <w:szCs w:val="32"/>
        </w:rPr>
      </w:pPr>
      <w:r w:rsidRPr="00E11539">
        <w:rPr>
          <w:sz w:val="32"/>
          <w:szCs w:val="32"/>
        </w:rPr>
        <w:t xml:space="preserve">                   </w:t>
      </w:r>
      <w:r w:rsidR="00E11539">
        <w:rPr>
          <w:sz w:val="32"/>
          <w:szCs w:val="32"/>
        </w:rPr>
        <w:t xml:space="preserve">  </w:t>
      </w:r>
      <w:r w:rsidRPr="00E11539">
        <w:rPr>
          <w:sz w:val="32"/>
          <w:szCs w:val="32"/>
        </w:rPr>
        <w:t xml:space="preserve">  v ma</w:t>
      </w:r>
      <w:r w:rsidR="00CE70A0">
        <w:rPr>
          <w:sz w:val="32"/>
          <w:szCs w:val="32"/>
        </w:rPr>
        <w:t xml:space="preserve">teřské škole pro </w:t>
      </w:r>
      <w:r w:rsidR="00200939">
        <w:rPr>
          <w:sz w:val="32"/>
          <w:szCs w:val="32"/>
        </w:rPr>
        <w:t>školní rok 2019/2020</w:t>
      </w:r>
    </w:p>
    <w:p w:rsidR="006308E9" w:rsidRDefault="006308E9" w:rsidP="006308E9">
      <w:pPr>
        <w:rPr>
          <w:sz w:val="32"/>
          <w:szCs w:val="32"/>
        </w:rPr>
      </w:pPr>
    </w:p>
    <w:p w:rsidR="006308E9" w:rsidRPr="00C46EA0" w:rsidRDefault="006308E9" w:rsidP="00C46EA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C46EA0">
        <w:rPr>
          <w:sz w:val="28"/>
          <w:szCs w:val="28"/>
        </w:rPr>
        <w:t xml:space="preserve">K předškolnímu vzdělávání jsou </w:t>
      </w:r>
      <w:r w:rsidR="000779AC" w:rsidRPr="00C46EA0">
        <w:rPr>
          <w:sz w:val="28"/>
          <w:szCs w:val="28"/>
        </w:rPr>
        <w:t xml:space="preserve">přednostně </w:t>
      </w:r>
      <w:r w:rsidRPr="00C46EA0">
        <w:rPr>
          <w:sz w:val="28"/>
          <w:szCs w:val="28"/>
        </w:rPr>
        <w:t>přijímány děti v posledním roce před za</w:t>
      </w:r>
      <w:r w:rsidR="00037D63" w:rsidRPr="00C46EA0">
        <w:rPr>
          <w:sz w:val="28"/>
          <w:szCs w:val="28"/>
        </w:rPr>
        <w:t>hájením povinné školní docházky, jejichž vzdělávání v</w:t>
      </w:r>
      <w:r w:rsidR="00C46EA0" w:rsidRPr="00C46EA0">
        <w:rPr>
          <w:sz w:val="28"/>
          <w:szCs w:val="28"/>
        </w:rPr>
        <w:t> MŠ je od 1. 9. 2017 povinné</w:t>
      </w:r>
      <w:r w:rsidR="00C46EA0">
        <w:rPr>
          <w:sz w:val="28"/>
          <w:szCs w:val="28"/>
        </w:rPr>
        <w:t xml:space="preserve">, s trvalým pobytem ve školském obvodu stanoveným Obecním úřadem </w:t>
      </w:r>
      <w:r w:rsidR="00912471">
        <w:rPr>
          <w:sz w:val="28"/>
          <w:szCs w:val="28"/>
        </w:rPr>
        <w:t> Bušanovice</w:t>
      </w:r>
      <w:r w:rsidR="00C46EA0">
        <w:rPr>
          <w:sz w:val="28"/>
          <w:szCs w:val="28"/>
        </w:rPr>
        <w:t>.</w:t>
      </w:r>
    </w:p>
    <w:p w:rsidR="00E11539" w:rsidRPr="00E11539" w:rsidRDefault="00E11539" w:rsidP="00E11539">
      <w:pPr>
        <w:pStyle w:val="Odstavecseseznamem"/>
        <w:rPr>
          <w:sz w:val="28"/>
          <w:szCs w:val="28"/>
        </w:rPr>
      </w:pPr>
    </w:p>
    <w:p w:rsidR="00DC57B6" w:rsidRPr="00DC57B6" w:rsidRDefault="006308E9" w:rsidP="00DC57B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E11539">
        <w:rPr>
          <w:sz w:val="28"/>
          <w:szCs w:val="28"/>
        </w:rPr>
        <w:t>K předškolnímu vzdělávání jsou</w:t>
      </w:r>
      <w:r w:rsidR="000779AC" w:rsidRPr="00E11539">
        <w:rPr>
          <w:sz w:val="28"/>
          <w:szCs w:val="28"/>
        </w:rPr>
        <w:t xml:space="preserve"> přednostně </w:t>
      </w:r>
      <w:r w:rsidRPr="00E11539">
        <w:rPr>
          <w:sz w:val="28"/>
          <w:szCs w:val="28"/>
        </w:rPr>
        <w:t>při</w:t>
      </w:r>
      <w:r w:rsidR="00C46EA0">
        <w:rPr>
          <w:sz w:val="28"/>
          <w:szCs w:val="28"/>
        </w:rPr>
        <w:t>jímány děti, které dovrší věku 4</w:t>
      </w:r>
      <w:r w:rsidRPr="00E11539">
        <w:rPr>
          <w:sz w:val="28"/>
          <w:szCs w:val="28"/>
        </w:rPr>
        <w:t xml:space="preserve"> let nejpozději ke dni 31. 8</w:t>
      </w:r>
      <w:r w:rsidR="00DD2E49" w:rsidRPr="00E11539">
        <w:rPr>
          <w:sz w:val="28"/>
          <w:szCs w:val="28"/>
        </w:rPr>
        <w:t>.</w:t>
      </w:r>
      <w:r w:rsidR="005D2FB6">
        <w:rPr>
          <w:sz w:val="28"/>
          <w:szCs w:val="28"/>
        </w:rPr>
        <w:t xml:space="preserve"> 2019</w:t>
      </w:r>
      <w:r w:rsidR="00C46EA0">
        <w:rPr>
          <w:sz w:val="28"/>
          <w:szCs w:val="28"/>
        </w:rPr>
        <w:t xml:space="preserve"> s trvalým pobytem </w:t>
      </w:r>
      <w:r w:rsidR="00552578">
        <w:rPr>
          <w:sz w:val="28"/>
          <w:szCs w:val="28"/>
        </w:rPr>
        <w:t>v</w:t>
      </w:r>
      <w:r w:rsidR="00912471">
        <w:rPr>
          <w:sz w:val="28"/>
          <w:szCs w:val="28"/>
        </w:rPr>
        <w:t>e školském obvodu stanoveným Obecním úřadem Bušanovice.</w:t>
      </w:r>
    </w:p>
    <w:p w:rsidR="00E11539" w:rsidRPr="00E11539" w:rsidRDefault="00E11539" w:rsidP="00E11539">
      <w:pPr>
        <w:pStyle w:val="Odstavecseseznamem"/>
        <w:rPr>
          <w:sz w:val="28"/>
          <w:szCs w:val="28"/>
        </w:rPr>
      </w:pPr>
    </w:p>
    <w:p w:rsidR="006308E9" w:rsidRDefault="006308E9" w:rsidP="006308E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E11539">
        <w:rPr>
          <w:sz w:val="28"/>
          <w:szCs w:val="28"/>
        </w:rPr>
        <w:t xml:space="preserve">K předškolnímu vzdělávání jsou přijímány děti, které dovrší věku 3 </w:t>
      </w:r>
      <w:r w:rsidR="00DC57B6">
        <w:rPr>
          <w:sz w:val="28"/>
          <w:szCs w:val="28"/>
        </w:rPr>
        <w:t>l</w:t>
      </w:r>
      <w:r w:rsidR="005D2FB6">
        <w:rPr>
          <w:sz w:val="28"/>
          <w:szCs w:val="28"/>
        </w:rPr>
        <w:t>et nejpozději ke dni 31. 8. 2019</w:t>
      </w:r>
      <w:r w:rsidR="00DC57B6">
        <w:rPr>
          <w:sz w:val="28"/>
          <w:szCs w:val="28"/>
        </w:rPr>
        <w:t xml:space="preserve"> s trvalým pobytem ve školském obvodu stanoveným Obecním úřadem Bušanovice.</w:t>
      </w:r>
    </w:p>
    <w:p w:rsidR="00E11539" w:rsidRPr="00E11539" w:rsidRDefault="00E11539" w:rsidP="00E11539">
      <w:pPr>
        <w:pStyle w:val="Odstavecseseznamem"/>
        <w:rPr>
          <w:sz w:val="28"/>
          <w:szCs w:val="28"/>
        </w:rPr>
      </w:pPr>
    </w:p>
    <w:p w:rsidR="00C77520" w:rsidRDefault="006308E9" w:rsidP="00C7752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E11539">
        <w:rPr>
          <w:sz w:val="28"/>
          <w:szCs w:val="28"/>
        </w:rPr>
        <w:t>K předškolnímu vzdělávání jsou přijímány děti, které dovrší věku</w:t>
      </w:r>
      <w:r w:rsidR="000779AC" w:rsidRPr="00E11539">
        <w:rPr>
          <w:sz w:val="28"/>
          <w:szCs w:val="28"/>
        </w:rPr>
        <w:t xml:space="preserve"> </w:t>
      </w:r>
      <w:r w:rsidRPr="00E11539">
        <w:rPr>
          <w:sz w:val="28"/>
          <w:szCs w:val="28"/>
        </w:rPr>
        <w:t xml:space="preserve">3 </w:t>
      </w:r>
      <w:r w:rsidR="00DC57B6">
        <w:rPr>
          <w:sz w:val="28"/>
          <w:szCs w:val="28"/>
        </w:rPr>
        <w:t>let nejpozději ke dni 31. 8.</w:t>
      </w:r>
      <w:r w:rsidR="00C77520">
        <w:rPr>
          <w:sz w:val="28"/>
          <w:szCs w:val="28"/>
        </w:rPr>
        <w:t xml:space="preserve"> </w:t>
      </w:r>
      <w:r w:rsidR="005D2FB6">
        <w:rPr>
          <w:sz w:val="28"/>
          <w:szCs w:val="28"/>
        </w:rPr>
        <w:t>2019</w:t>
      </w:r>
      <w:r w:rsidR="00FA26F9">
        <w:rPr>
          <w:sz w:val="28"/>
          <w:szCs w:val="28"/>
        </w:rPr>
        <w:t>.</w:t>
      </w:r>
    </w:p>
    <w:p w:rsidR="00C77520" w:rsidRPr="00C77520" w:rsidRDefault="00C77520" w:rsidP="00C77520">
      <w:pPr>
        <w:pStyle w:val="Odstavecseseznamem"/>
        <w:rPr>
          <w:sz w:val="28"/>
          <w:szCs w:val="28"/>
        </w:rPr>
      </w:pPr>
    </w:p>
    <w:p w:rsidR="00C77520" w:rsidRPr="00C77520" w:rsidRDefault="00C77520" w:rsidP="00C77520">
      <w:pPr>
        <w:pStyle w:val="Odstavecseseznamem"/>
        <w:rPr>
          <w:sz w:val="28"/>
          <w:szCs w:val="28"/>
        </w:rPr>
      </w:pPr>
    </w:p>
    <w:p w:rsidR="005D2FB6" w:rsidRDefault="00DD2E49" w:rsidP="00E1153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E11539">
        <w:rPr>
          <w:sz w:val="28"/>
          <w:szCs w:val="28"/>
        </w:rPr>
        <w:t xml:space="preserve">Není-li MŠ naplněna dle výše uvedených kritérií, jsou výjimečně přijímány  i děti, které </w:t>
      </w:r>
      <w:r w:rsidR="000779AC" w:rsidRPr="00E11539">
        <w:rPr>
          <w:sz w:val="28"/>
          <w:szCs w:val="28"/>
        </w:rPr>
        <w:t>mají i nemají trvalé by</w:t>
      </w:r>
      <w:r w:rsidR="00E11539">
        <w:rPr>
          <w:sz w:val="28"/>
          <w:szCs w:val="28"/>
        </w:rPr>
        <w:t>d</w:t>
      </w:r>
      <w:r w:rsidR="000779AC" w:rsidRPr="00E11539">
        <w:rPr>
          <w:sz w:val="28"/>
          <w:szCs w:val="28"/>
        </w:rPr>
        <w:t xml:space="preserve">liště </w:t>
      </w:r>
      <w:r w:rsidRPr="00E11539">
        <w:rPr>
          <w:sz w:val="28"/>
          <w:szCs w:val="28"/>
        </w:rPr>
        <w:t>v</w:t>
      </w:r>
      <w:r w:rsidR="005D2FB6">
        <w:rPr>
          <w:sz w:val="28"/>
          <w:szCs w:val="28"/>
        </w:rPr>
        <w:t> Bušanovicích,</w:t>
      </w:r>
    </w:p>
    <w:p w:rsidR="005D2FB6" w:rsidRPr="005D2FB6" w:rsidRDefault="005D2FB6" w:rsidP="005D2FB6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které k 31. 8. 2019</w:t>
      </w:r>
      <w:r w:rsidR="00DD2E49" w:rsidRPr="00E11539">
        <w:rPr>
          <w:sz w:val="28"/>
          <w:szCs w:val="28"/>
        </w:rPr>
        <w:t xml:space="preserve"> nedosáhly věku 3 let a</w:t>
      </w:r>
      <w:r w:rsidR="00E11539">
        <w:rPr>
          <w:sz w:val="28"/>
          <w:szCs w:val="28"/>
        </w:rPr>
        <w:t xml:space="preserve"> jsou schopné plnit cíle předškolního vzděláv</w:t>
      </w:r>
      <w:r w:rsidR="00DD2E49" w:rsidRPr="00E11539">
        <w:rPr>
          <w:sz w:val="28"/>
          <w:szCs w:val="28"/>
        </w:rPr>
        <w:t>ání.</w:t>
      </w:r>
    </w:p>
    <w:p w:rsidR="00DD2E49" w:rsidRPr="00BB21F1" w:rsidRDefault="00DD2E49" w:rsidP="00DD2E49">
      <w:pPr>
        <w:rPr>
          <w:sz w:val="28"/>
          <w:szCs w:val="28"/>
        </w:rPr>
      </w:pPr>
      <w:r w:rsidRPr="00BB21F1">
        <w:rPr>
          <w:sz w:val="28"/>
          <w:szCs w:val="28"/>
        </w:rPr>
        <w:t xml:space="preserve">                       </w:t>
      </w:r>
      <w:r w:rsidR="00BB21F1">
        <w:rPr>
          <w:sz w:val="28"/>
          <w:szCs w:val="28"/>
        </w:rPr>
        <w:t xml:space="preserve">      </w:t>
      </w:r>
      <w:r w:rsidRPr="00BB21F1">
        <w:rPr>
          <w:sz w:val="28"/>
          <w:szCs w:val="28"/>
        </w:rPr>
        <w:t xml:space="preserve">    Způsob hodnocení nastavených kritérií:</w:t>
      </w:r>
    </w:p>
    <w:p w:rsidR="00DD2E49" w:rsidRPr="00BB21F1" w:rsidRDefault="00E36983" w:rsidP="00DD2E49">
      <w:pPr>
        <w:rPr>
          <w:sz w:val="28"/>
          <w:szCs w:val="28"/>
        </w:rPr>
      </w:pPr>
      <w:r w:rsidRPr="00BB21F1">
        <w:rPr>
          <w:sz w:val="28"/>
          <w:szCs w:val="28"/>
        </w:rPr>
        <w:t>Nejprve jsou přijímá</w:t>
      </w:r>
      <w:r w:rsidR="00DD2E49" w:rsidRPr="00BB21F1">
        <w:rPr>
          <w:sz w:val="28"/>
          <w:szCs w:val="28"/>
        </w:rPr>
        <w:t>ny děti splňující</w:t>
      </w:r>
      <w:r w:rsidR="000779AC">
        <w:rPr>
          <w:sz w:val="28"/>
          <w:szCs w:val="28"/>
        </w:rPr>
        <w:t xml:space="preserve"> první </w:t>
      </w:r>
      <w:r w:rsidR="00DD2E49" w:rsidRPr="00BB21F1">
        <w:rPr>
          <w:sz w:val="28"/>
          <w:szCs w:val="28"/>
        </w:rPr>
        <w:t>kritérium, dle po</w:t>
      </w:r>
      <w:r w:rsidRPr="00BB21F1">
        <w:rPr>
          <w:sz w:val="28"/>
          <w:szCs w:val="28"/>
        </w:rPr>
        <w:t>čtu volných míst děti splňují</w:t>
      </w:r>
      <w:r w:rsidR="00DD2E49" w:rsidRPr="00BB21F1">
        <w:rPr>
          <w:sz w:val="28"/>
          <w:szCs w:val="28"/>
        </w:rPr>
        <w:t>cí následující druhé kritérium a tak dále sestupně, pokud není naplněna kapacita školky.</w:t>
      </w:r>
    </w:p>
    <w:p w:rsidR="00E36983" w:rsidRDefault="00E36983" w:rsidP="00DD2E49">
      <w:pPr>
        <w:rPr>
          <w:sz w:val="32"/>
          <w:szCs w:val="32"/>
        </w:rPr>
      </w:pPr>
    </w:p>
    <w:p w:rsidR="00E36983" w:rsidRPr="00E11539" w:rsidRDefault="00C77520" w:rsidP="00E3698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</w:t>
      </w:r>
      <w:r w:rsidR="00FA26F9">
        <w:rPr>
          <w:sz w:val="28"/>
          <w:szCs w:val="28"/>
        </w:rPr>
        <w:t> </w:t>
      </w:r>
      <w:r>
        <w:rPr>
          <w:sz w:val="28"/>
          <w:szCs w:val="28"/>
        </w:rPr>
        <w:t>Bušanovicích</w:t>
      </w:r>
      <w:r w:rsidR="00FA26F9">
        <w:rPr>
          <w:sz w:val="28"/>
          <w:szCs w:val="28"/>
        </w:rPr>
        <w:t>,</w:t>
      </w:r>
      <w:r>
        <w:rPr>
          <w:sz w:val="28"/>
          <w:szCs w:val="28"/>
        </w:rPr>
        <w:t xml:space="preserve"> dne </w:t>
      </w:r>
      <w:r w:rsidR="005D2FB6">
        <w:rPr>
          <w:sz w:val="28"/>
          <w:szCs w:val="28"/>
        </w:rPr>
        <w:t>29. 3. 2019</w:t>
      </w:r>
      <w:r w:rsidR="00E36983" w:rsidRPr="00E11539">
        <w:rPr>
          <w:sz w:val="28"/>
          <w:szCs w:val="28"/>
        </w:rPr>
        <w:t xml:space="preserve">                    </w:t>
      </w:r>
      <w:r w:rsidR="00E1153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E11539">
        <w:rPr>
          <w:sz w:val="28"/>
          <w:szCs w:val="28"/>
        </w:rPr>
        <w:t xml:space="preserve"> </w:t>
      </w:r>
      <w:r w:rsidR="00E36983" w:rsidRPr="00E11539">
        <w:rPr>
          <w:sz w:val="28"/>
          <w:szCs w:val="28"/>
        </w:rPr>
        <w:t xml:space="preserve">   Zuzana Bláhová</w:t>
      </w:r>
      <w:r w:rsidR="00FA26F9">
        <w:rPr>
          <w:sz w:val="28"/>
          <w:szCs w:val="28"/>
        </w:rPr>
        <w:t>, v.</w:t>
      </w:r>
      <w:r w:rsidR="005D2FB6">
        <w:rPr>
          <w:sz w:val="28"/>
          <w:szCs w:val="28"/>
        </w:rPr>
        <w:t xml:space="preserve"> </w:t>
      </w:r>
      <w:r w:rsidR="00FA26F9">
        <w:rPr>
          <w:sz w:val="28"/>
          <w:szCs w:val="28"/>
        </w:rPr>
        <w:t>r.</w:t>
      </w:r>
    </w:p>
    <w:p w:rsidR="00E36983" w:rsidRDefault="00E36983" w:rsidP="00E36983">
      <w:pPr>
        <w:pStyle w:val="Bezmezer"/>
        <w:rPr>
          <w:sz w:val="24"/>
          <w:szCs w:val="24"/>
        </w:rPr>
      </w:pPr>
      <w:r w:rsidRPr="00E36983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E36983">
        <w:rPr>
          <w:sz w:val="24"/>
          <w:szCs w:val="24"/>
        </w:rPr>
        <w:t xml:space="preserve">                             </w:t>
      </w:r>
      <w:r w:rsidR="00FA26F9">
        <w:rPr>
          <w:sz w:val="24"/>
          <w:szCs w:val="24"/>
        </w:rPr>
        <w:t xml:space="preserve">     </w:t>
      </w:r>
      <w:r w:rsidRPr="00E36983">
        <w:rPr>
          <w:sz w:val="24"/>
          <w:szCs w:val="24"/>
        </w:rPr>
        <w:t xml:space="preserve"> ředitelka MŠ</w:t>
      </w:r>
    </w:p>
    <w:p w:rsidR="00C77520" w:rsidRPr="00E36983" w:rsidRDefault="00C77520" w:rsidP="00E36983">
      <w:pPr>
        <w:pStyle w:val="Bezmezer"/>
        <w:rPr>
          <w:sz w:val="24"/>
          <w:szCs w:val="24"/>
        </w:rPr>
      </w:pPr>
    </w:p>
    <w:p w:rsidR="00E36983" w:rsidRPr="00DD2E49" w:rsidRDefault="00E36983" w:rsidP="00DD2E49">
      <w:pPr>
        <w:rPr>
          <w:sz w:val="32"/>
          <w:szCs w:val="32"/>
        </w:rPr>
      </w:pPr>
    </w:p>
    <w:p w:rsidR="006308E9" w:rsidRDefault="006308E9" w:rsidP="006308E9">
      <w:pPr>
        <w:rPr>
          <w:sz w:val="32"/>
          <w:szCs w:val="32"/>
        </w:rPr>
      </w:pPr>
    </w:p>
    <w:p w:rsidR="006308E9" w:rsidRPr="006308E9" w:rsidRDefault="006308E9" w:rsidP="006308E9">
      <w:pPr>
        <w:rPr>
          <w:sz w:val="32"/>
          <w:szCs w:val="32"/>
        </w:rPr>
      </w:pPr>
    </w:p>
    <w:p w:rsidR="006308E9" w:rsidRDefault="006308E9" w:rsidP="006308E9">
      <w:pPr>
        <w:rPr>
          <w:sz w:val="32"/>
          <w:szCs w:val="32"/>
        </w:rPr>
      </w:pPr>
    </w:p>
    <w:p w:rsidR="00073B0D" w:rsidRPr="002E31C8" w:rsidRDefault="00073B0D" w:rsidP="002E31C8">
      <w:pPr>
        <w:rPr>
          <w:sz w:val="32"/>
          <w:szCs w:val="32"/>
        </w:rPr>
      </w:pPr>
    </w:p>
    <w:sectPr w:rsidR="00073B0D" w:rsidRPr="002E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E7B" w:rsidRDefault="005C2E7B" w:rsidP="00E36983">
      <w:pPr>
        <w:spacing w:after="0" w:line="240" w:lineRule="auto"/>
      </w:pPr>
      <w:r>
        <w:separator/>
      </w:r>
    </w:p>
  </w:endnote>
  <w:endnote w:type="continuationSeparator" w:id="0">
    <w:p w:rsidR="005C2E7B" w:rsidRDefault="005C2E7B" w:rsidP="00E3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E7B" w:rsidRDefault="005C2E7B" w:rsidP="00E36983">
      <w:pPr>
        <w:spacing w:after="0" w:line="240" w:lineRule="auto"/>
      </w:pPr>
      <w:r>
        <w:separator/>
      </w:r>
    </w:p>
  </w:footnote>
  <w:footnote w:type="continuationSeparator" w:id="0">
    <w:p w:rsidR="005C2E7B" w:rsidRDefault="005C2E7B" w:rsidP="00E36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7089"/>
    <w:multiLevelType w:val="hybridMultilevel"/>
    <w:tmpl w:val="C20E1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6DAC"/>
    <w:multiLevelType w:val="hybridMultilevel"/>
    <w:tmpl w:val="06E26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5228C"/>
    <w:multiLevelType w:val="hybridMultilevel"/>
    <w:tmpl w:val="0F6E3216"/>
    <w:lvl w:ilvl="0" w:tplc="2206A5CC">
      <w:start w:val="1"/>
      <w:numFmt w:val="decimal"/>
      <w:lvlText w:val="%1."/>
      <w:lvlJc w:val="left"/>
      <w:pPr>
        <w:ind w:left="855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7453229"/>
    <w:multiLevelType w:val="hybridMultilevel"/>
    <w:tmpl w:val="E85CD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0D"/>
    <w:rsid w:val="00037D63"/>
    <w:rsid w:val="00073B0D"/>
    <w:rsid w:val="000779AC"/>
    <w:rsid w:val="0009341D"/>
    <w:rsid w:val="001219B0"/>
    <w:rsid w:val="00124645"/>
    <w:rsid w:val="001E4F3F"/>
    <w:rsid w:val="00200939"/>
    <w:rsid w:val="002364E2"/>
    <w:rsid w:val="0025761E"/>
    <w:rsid w:val="0029721D"/>
    <w:rsid w:val="002E31C8"/>
    <w:rsid w:val="00363815"/>
    <w:rsid w:val="004057B8"/>
    <w:rsid w:val="00467450"/>
    <w:rsid w:val="004803C4"/>
    <w:rsid w:val="004837F3"/>
    <w:rsid w:val="00497371"/>
    <w:rsid w:val="00526DCC"/>
    <w:rsid w:val="00552578"/>
    <w:rsid w:val="005C2E7B"/>
    <w:rsid w:val="005D2FB6"/>
    <w:rsid w:val="006308E9"/>
    <w:rsid w:val="008B4DB2"/>
    <w:rsid w:val="00912471"/>
    <w:rsid w:val="00A83F18"/>
    <w:rsid w:val="00BA31E2"/>
    <w:rsid w:val="00BB21F1"/>
    <w:rsid w:val="00BD59E0"/>
    <w:rsid w:val="00BF755D"/>
    <w:rsid w:val="00C46EA0"/>
    <w:rsid w:val="00C77520"/>
    <w:rsid w:val="00CB21CC"/>
    <w:rsid w:val="00CE70A0"/>
    <w:rsid w:val="00DC57B6"/>
    <w:rsid w:val="00DD2E49"/>
    <w:rsid w:val="00DF4039"/>
    <w:rsid w:val="00E11539"/>
    <w:rsid w:val="00E36983"/>
    <w:rsid w:val="00E510BC"/>
    <w:rsid w:val="00F3729B"/>
    <w:rsid w:val="00F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8AB6A-9095-47F0-A17F-7C24DBDE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59E0"/>
    <w:pPr>
      <w:ind w:left="720"/>
      <w:contextualSpacing/>
    </w:pPr>
  </w:style>
  <w:style w:type="paragraph" w:styleId="Bezmezer">
    <w:name w:val="No Spacing"/>
    <w:uiPriority w:val="1"/>
    <w:qFormat/>
    <w:rsid w:val="00E3698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36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983"/>
  </w:style>
  <w:style w:type="paragraph" w:styleId="Zpat">
    <w:name w:val="footer"/>
    <w:basedOn w:val="Normln"/>
    <w:link w:val="ZpatChar"/>
    <w:uiPriority w:val="99"/>
    <w:unhideWhenUsed/>
    <w:rsid w:val="00E36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983"/>
  </w:style>
  <w:style w:type="paragraph" w:styleId="Textbubliny">
    <w:name w:val="Balloon Text"/>
    <w:basedOn w:val="Normln"/>
    <w:link w:val="TextbublinyChar"/>
    <w:uiPriority w:val="99"/>
    <w:semiHidden/>
    <w:unhideWhenUsed/>
    <w:rsid w:val="0040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902A-F21F-4A4D-BB3A-CD1B5FE5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Bušanovice</dc:creator>
  <cp:keywords/>
  <dc:description/>
  <cp:lastModifiedBy>silovsky</cp:lastModifiedBy>
  <cp:revision>2</cp:revision>
  <cp:lastPrinted>2018-03-23T11:18:00Z</cp:lastPrinted>
  <dcterms:created xsi:type="dcterms:W3CDTF">2019-04-03T09:27:00Z</dcterms:created>
  <dcterms:modified xsi:type="dcterms:W3CDTF">2019-04-03T09:27:00Z</dcterms:modified>
</cp:coreProperties>
</file>